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3F5C" w14:textId="77777777" w:rsidR="001619C7" w:rsidRDefault="001619C7" w:rsidP="001619C7"/>
    <w:p w14:paraId="479F82F7" w14:textId="77777777" w:rsidR="001619C7" w:rsidRDefault="001619C7" w:rsidP="001619C7">
      <w:pPr>
        <w:ind w:left="450" w:hanging="450"/>
        <w:jc w:val="center"/>
        <w:rPr>
          <w:rFonts w:ascii="Optima" w:hAnsi="Optima"/>
          <w:bCs/>
          <w:sz w:val="28"/>
        </w:rPr>
      </w:pPr>
      <w:r>
        <w:rPr>
          <w:rFonts w:ascii="Optima" w:hAnsi="Optima"/>
          <w:bCs/>
          <w:sz w:val="28"/>
        </w:rPr>
        <w:t>Minutes of Event</w:t>
      </w:r>
    </w:p>
    <w:p w14:paraId="4D700FB4" w14:textId="45817703" w:rsidR="001619C7" w:rsidRDefault="001619C7" w:rsidP="001619C7">
      <w:pPr>
        <w:ind w:left="450" w:hanging="450"/>
        <w:jc w:val="center"/>
        <w:rPr>
          <w:rFonts w:ascii="Optima" w:hAnsi="Optima"/>
          <w:bCs/>
        </w:rPr>
      </w:pPr>
      <w:r>
        <w:rPr>
          <w:rFonts w:ascii="Optima" w:hAnsi="Optima"/>
          <w:bCs/>
        </w:rPr>
        <w:t xml:space="preserve">Forum – Dr. </w:t>
      </w:r>
      <w:proofErr w:type="spellStart"/>
      <w:r w:rsidR="00776530" w:rsidRPr="00776530">
        <w:rPr>
          <w:rFonts w:ascii="Optima" w:hAnsi="Optima"/>
          <w:bCs/>
        </w:rPr>
        <w:t>Siqian</w:t>
      </w:r>
      <w:proofErr w:type="spellEnd"/>
      <w:r w:rsidR="00776530" w:rsidRPr="00776530">
        <w:rPr>
          <w:rFonts w:ascii="Optima" w:hAnsi="Optima"/>
          <w:bCs/>
        </w:rPr>
        <w:t xml:space="preserve"> Shen</w:t>
      </w:r>
    </w:p>
    <w:p w14:paraId="5F173B4A" w14:textId="75549B10" w:rsidR="001619C7" w:rsidRDefault="001619C7" w:rsidP="001619C7">
      <w:pPr>
        <w:ind w:left="450" w:hanging="450"/>
        <w:jc w:val="center"/>
        <w:rPr>
          <w:rFonts w:ascii="Microsoft YaHei" w:eastAsia="Microsoft YaHei" w:hAnsi="Microsoft YaHei" w:cs="Microsoft YaHei"/>
          <w:bCs/>
        </w:rPr>
      </w:pPr>
      <w:r>
        <w:rPr>
          <w:rFonts w:ascii="Optima" w:hAnsi="Optima"/>
          <w:bCs/>
        </w:rPr>
        <w:t xml:space="preserve">Friday, </w:t>
      </w:r>
      <w:r>
        <w:rPr>
          <w:rFonts w:ascii="Optima" w:hAnsi="Optima"/>
          <w:bCs/>
        </w:rPr>
        <w:tab/>
      </w:r>
      <w:r w:rsidR="00776530">
        <w:rPr>
          <w:rFonts w:ascii="Optima" w:hAnsi="Optima"/>
          <w:bCs/>
        </w:rPr>
        <w:t>D</w:t>
      </w:r>
      <w:r w:rsidR="00776530">
        <w:rPr>
          <w:rFonts w:ascii="Optima" w:hAnsi="Optima" w:hint="eastAsia"/>
          <w:bCs/>
        </w:rPr>
        <w:t>ec</w:t>
      </w:r>
      <w:r w:rsidR="00776530">
        <w:rPr>
          <w:rFonts w:ascii="Optima" w:hAnsi="Optima"/>
          <w:bCs/>
        </w:rPr>
        <w:t>ember 01</w:t>
      </w:r>
      <w:r>
        <w:rPr>
          <w:rFonts w:ascii="Optima" w:hAnsi="Optima"/>
          <w:bCs/>
        </w:rPr>
        <w:t>, 2023, 1</w:t>
      </w:r>
      <w:r w:rsidR="00776530">
        <w:rPr>
          <w:rFonts w:ascii="Optima" w:hAnsi="Optima"/>
          <w:bCs/>
        </w:rPr>
        <w:t>1</w:t>
      </w:r>
      <w:r>
        <w:rPr>
          <w:rFonts w:ascii="Optima" w:hAnsi="Optima"/>
          <w:bCs/>
        </w:rPr>
        <w:t>:</w:t>
      </w:r>
      <w:r w:rsidR="00776530">
        <w:rPr>
          <w:rFonts w:ascii="Optima" w:hAnsi="Optima"/>
          <w:bCs/>
        </w:rPr>
        <w:t>3</w:t>
      </w:r>
      <w:r>
        <w:rPr>
          <w:rFonts w:ascii="Optima" w:hAnsi="Optima"/>
          <w:bCs/>
        </w:rPr>
        <w:t>0 AM to 1</w:t>
      </w:r>
      <w:r w:rsidR="00776530">
        <w:rPr>
          <w:rFonts w:ascii="Optima" w:hAnsi="Optima"/>
          <w:bCs/>
        </w:rPr>
        <w:t>2</w:t>
      </w:r>
      <w:r>
        <w:rPr>
          <w:rFonts w:ascii="Optima" w:hAnsi="Optima"/>
          <w:bCs/>
        </w:rPr>
        <w:t>:</w:t>
      </w:r>
      <w:r w:rsidR="00776530">
        <w:rPr>
          <w:rFonts w:ascii="Optima" w:hAnsi="Optima"/>
          <w:bCs/>
        </w:rPr>
        <w:t>0</w:t>
      </w:r>
      <w:r>
        <w:rPr>
          <w:rFonts w:ascii="Optima" w:hAnsi="Optima"/>
          <w:bCs/>
        </w:rPr>
        <w:t xml:space="preserve">0 </w:t>
      </w:r>
      <w:r w:rsidR="00776530">
        <w:rPr>
          <w:rFonts w:ascii="Optima" w:hAnsi="Optima"/>
          <w:bCs/>
        </w:rPr>
        <w:t>P</w:t>
      </w:r>
      <w:r>
        <w:rPr>
          <w:rFonts w:ascii="Optima" w:hAnsi="Optima"/>
          <w:bCs/>
        </w:rPr>
        <w:t>M</w:t>
      </w:r>
    </w:p>
    <w:p w14:paraId="194A69FD" w14:textId="77777777" w:rsidR="001619C7" w:rsidRDefault="001619C7" w:rsidP="001619C7">
      <w:pPr>
        <w:ind w:left="810" w:hanging="810"/>
        <w:jc w:val="center"/>
        <w:rPr>
          <w:rFonts w:ascii="Optima" w:hAnsi="Optima"/>
          <w:bCs/>
        </w:rPr>
      </w:pPr>
      <w:r>
        <w:rPr>
          <w:rFonts w:ascii="Optima" w:hAnsi="Optima"/>
          <w:bCs/>
        </w:rPr>
        <w:t>Weil Hall 406</w:t>
      </w:r>
    </w:p>
    <w:p w14:paraId="56D0DC29" w14:textId="68D3DEB7" w:rsidR="001619C7" w:rsidRDefault="001619C7" w:rsidP="001619C7">
      <w:pPr>
        <w:ind w:left="810" w:hanging="810"/>
        <w:rPr>
          <w:rFonts w:ascii="Optima" w:hAnsi="Optima"/>
          <w:bCs/>
        </w:rPr>
      </w:pPr>
      <w:r>
        <w:rPr>
          <w:rFonts w:ascii="Optima" w:hAnsi="Optima"/>
          <w:b/>
        </w:rPr>
        <w:t>Subject:</w:t>
      </w:r>
      <w:r>
        <w:rPr>
          <w:rFonts w:ascii="Optima" w:hAnsi="Optima"/>
          <w:bCs/>
        </w:rPr>
        <w:t xml:space="preserve"> Forum with Prof. </w:t>
      </w:r>
      <w:r w:rsidRPr="001959DB">
        <w:rPr>
          <w:rFonts w:ascii="Optima" w:hAnsi="Optima"/>
          <w:bCs/>
        </w:rPr>
        <w:t xml:space="preserve">Dr. </w:t>
      </w:r>
      <w:proofErr w:type="spellStart"/>
      <w:r w:rsidR="00776530" w:rsidRPr="00776530">
        <w:rPr>
          <w:rFonts w:ascii="Optima" w:hAnsi="Optima"/>
          <w:bCs/>
        </w:rPr>
        <w:t>Siqian</w:t>
      </w:r>
      <w:proofErr w:type="spellEnd"/>
      <w:r w:rsidR="00776530" w:rsidRPr="00776530">
        <w:rPr>
          <w:rFonts w:ascii="Optima" w:hAnsi="Optima"/>
          <w:bCs/>
        </w:rPr>
        <w:t xml:space="preserve"> Shen</w:t>
      </w:r>
      <w:r w:rsidR="00776530">
        <w:rPr>
          <w:rFonts w:ascii="Optima" w:hAnsi="Optima"/>
          <w:bCs/>
        </w:rPr>
        <w:t xml:space="preserve"> </w:t>
      </w:r>
      <w:r>
        <w:rPr>
          <w:rFonts w:ascii="Optima" w:hAnsi="Optima"/>
          <w:bCs/>
        </w:rPr>
        <w:t>on Human Factors &amp; Ergonomics</w:t>
      </w:r>
    </w:p>
    <w:p w14:paraId="259AF527" w14:textId="77777777" w:rsidR="001619C7" w:rsidRDefault="001619C7" w:rsidP="001619C7">
      <w:pPr>
        <w:rPr>
          <w:rFonts w:ascii="Optima" w:hAnsi="Optima"/>
          <w:bCs/>
        </w:rPr>
      </w:pPr>
    </w:p>
    <w:p w14:paraId="44BB8DFE" w14:textId="762C7706" w:rsidR="001619C7" w:rsidRDefault="001619C7" w:rsidP="001619C7">
      <w:pPr>
        <w:ind w:left="450" w:hanging="450"/>
        <w:rPr>
          <w:rFonts w:ascii="Optima" w:hAnsi="Optima"/>
          <w:bCs/>
        </w:rPr>
      </w:pPr>
      <w:r>
        <w:rPr>
          <w:rFonts w:ascii="Optima" w:hAnsi="Optima"/>
          <w:b/>
        </w:rPr>
        <w:t>Attendees:</w:t>
      </w:r>
      <w:r>
        <w:rPr>
          <w:rFonts w:ascii="Optima" w:hAnsi="Optima"/>
          <w:bCs/>
        </w:rPr>
        <w:t xml:space="preserve"> (#: </w:t>
      </w:r>
      <w:r w:rsidR="00776530">
        <w:rPr>
          <w:rFonts w:ascii="Optima" w:hAnsi="Optima"/>
          <w:bCs/>
        </w:rPr>
        <w:t>8</w:t>
      </w:r>
      <w:r>
        <w:rPr>
          <w:rFonts w:ascii="Optima" w:hAnsi="Optima"/>
          <w:bCs/>
        </w:rPr>
        <w:t xml:space="preserve">) </w:t>
      </w:r>
    </w:p>
    <w:p w14:paraId="6A432548" w14:textId="5FAC611C" w:rsidR="001619C7" w:rsidRPr="00776530" w:rsidRDefault="001619C7" w:rsidP="001619C7">
      <w:pPr>
        <w:rPr>
          <w:rFonts w:ascii="Optima" w:hAnsi="Optima"/>
          <w:bCs/>
        </w:rPr>
      </w:pPr>
      <w:proofErr w:type="spellStart"/>
      <w:r>
        <w:rPr>
          <w:rFonts w:ascii="Optima" w:hAnsi="Optima"/>
          <w:bCs/>
        </w:rPr>
        <w:t>Yunmei</w:t>
      </w:r>
      <w:proofErr w:type="spellEnd"/>
      <w:r>
        <w:rPr>
          <w:rFonts w:ascii="Optima" w:hAnsi="Optima"/>
          <w:bCs/>
        </w:rPr>
        <w:t xml:space="preserve"> Liu, Nicolas Grimaldi, Shuyu Liu</w:t>
      </w:r>
      <w:r>
        <w:rPr>
          <w:rFonts w:ascii="Optima" w:hAnsi="Optima" w:hint="eastAsia"/>
          <w:bCs/>
        </w:rPr>
        <w:t>,</w:t>
      </w:r>
      <w:r>
        <w:rPr>
          <w:rFonts w:ascii="Optima" w:hAnsi="Optima"/>
          <w:bCs/>
        </w:rPr>
        <w:t xml:space="preserve"> </w:t>
      </w:r>
      <w:proofErr w:type="spellStart"/>
      <w:r w:rsidR="00776530" w:rsidRPr="00776530">
        <w:rPr>
          <w:rFonts w:ascii="Optima" w:hAnsi="Optima"/>
          <w:bCs/>
        </w:rPr>
        <w:t>Li</w:t>
      </w:r>
      <w:r w:rsidR="00776530" w:rsidRPr="00776530">
        <w:rPr>
          <w:rFonts w:ascii="Optima" w:hAnsi="Optima" w:hint="eastAsia"/>
          <w:bCs/>
        </w:rPr>
        <w:t>n</w:t>
      </w:r>
      <w:r w:rsidR="00776530" w:rsidRPr="00776530">
        <w:rPr>
          <w:rFonts w:ascii="Optima" w:hAnsi="Optima"/>
          <w:bCs/>
        </w:rPr>
        <w:t>feng</w:t>
      </w:r>
      <w:proofErr w:type="spellEnd"/>
      <w:r w:rsidR="00776530" w:rsidRPr="00776530">
        <w:rPr>
          <w:rFonts w:ascii="Optima" w:hAnsi="Optima"/>
          <w:bCs/>
        </w:rPr>
        <w:t xml:space="preserve"> Xu</w:t>
      </w:r>
      <w:r w:rsidR="00776530" w:rsidRPr="00776530">
        <w:rPr>
          <w:rFonts w:ascii="Optima" w:hAnsi="Optima"/>
          <w:bCs/>
        </w:rPr>
        <w:t xml:space="preserve">, </w:t>
      </w:r>
      <w:r w:rsidR="00776530" w:rsidRPr="00776530">
        <w:rPr>
          <w:rFonts w:ascii="Optima" w:hAnsi="Optima"/>
          <w:bCs/>
        </w:rPr>
        <w:t>Meng Zhao</w:t>
      </w:r>
      <w:r w:rsidR="00776530" w:rsidRPr="00776530">
        <w:rPr>
          <w:rFonts w:ascii="Optima" w:hAnsi="Optima"/>
          <w:bCs/>
        </w:rPr>
        <w:t xml:space="preserve">, </w:t>
      </w:r>
      <w:r w:rsidR="00776530" w:rsidRPr="00776530">
        <w:rPr>
          <w:rFonts w:ascii="Optima" w:hAnsi="Optima"/>
          <w:bCs/>
        </w:rPr>
        <w:t>Dong Han</w:t>
      </w:r>
      <w:r w:rsidR="00776530" w:rsidRPr="00776530">
        <w:rPr>
          <w:rFonts w:ascii="Optima" w:hAnsi="Optima"/>
          <w:bCs/>
        </w:rPr>
        <w:t xml:space="preserve">, </w:t>
      </w:r>
      <w:proofErr w:type="spellStart"/>
      <w:r w:rsidR="00776530" w:rsidRPr="00776530">
        <w:rPr>
          <w:rFonts w:ascii="Optima" w:hAnsi="Optima"/>
          <w:bCs/>
        </w:rPr>
        <w:t>Dongmin</w:t>
      </w:r>
      <w:proofErr w:type="spellEnd"/>
      <w:r w:rsidR="00776530" w:rsidRPr="00776530">
        <w:rPr>
          <w:rFonts w:ascii="Optima" w:hAnsi="Optima"/>
          <w:bCs/>
        </w:rPr>
        <w:t xml:space="preserve"> Li</w:t>
      </w:r>
      <w:r w:rsidR="00776530" w:rsidRPr="00776530">
        <w:rPr>
          <w:rFonts w:ascii="Optima" w:hAnsi="Optima"/>
          <w:bCs/>
        </w:rPr>
        <w:t xml:space="preserve">, </w:t>
      </w:r>
      <w:r w:rsidR="00776530" w:rsidRPr="00776530">
        <w:rPr>
          <w:rFonts w:ascii="Optima" w:hAnsi="Optima"/>
          <w:bCs/>
        </w:rPr>
        <w:t>Zihan Li</w:t>
      </w:r>
    </w:p>
    <w:p w14:paraId="2CFA3D75" w14:textId="77777777" w:rsidR="001619C7" w:rsidRDefault="001619C7" w:rsidP="001619C7">
      <w:pPr>
        <w:rPr>
          <w:rFonts w:ascii="Optima" w:hAnsi="Optima"/>
          <w:bCs/>
        </w:rPr>
      </w:pPr>
      <w:r>
        <w:rPr>
          <w:rFonts w:ascii="Optima" w:hAnsi="Optima"/>
          <w:b/>
        </w:rPr>
        <w:t>Note Taker</w:t>
      </w:r>
      <w:r>
        <w:rPr>
          <w:rFonts w:ascii="Optima" w:hAnsi="Optima"/>
          <w:bCs/>
        </w:rPr>
        <w:t>: Shuyu Liu</w:t>
      </w:r>
    </w:p>
    <w:p w14:paraId="1714867A" w14:textId="77777777" w:rsidR="001619C7" w:rsidRDefault="001619C7" w:rsidP="001619C7">
      <w:pPr>
        <w:ind w:left="450" w:hanging="450"/>
        <w:rPr>
          <w:rFonts w:ascii="Optima" w:hAnsi="Optima"/>
          <w:bCs/>
        </w:rPr>
      </w:pPr>
    </w:p>
    <w:p w14:paraId="5FEB8FA1" w14:textId="77777777" w:rsidR="00094C46" w:rsidRDefault="001619C7" w:rsidP="00094C46">
      <w:pPr>
        <w:ind w:left="450" w:hanging="450"/>
        <w:rPr>
          <w:rFonts w:ascii="Optima" w:hAnsi="Optima"/>
          <w:bCs/>
        </w:rPr>
      </w:pPr>
      <w:r>
        <w:rPr>
          <w:rFonts w:ascii="Optima" w:hAnsi="Optima"/>
          <w:b/>
        </w:rPr>
        <w:t>Notes</w:t>
      </w:r>
      <w:r>
        <w:rPr>
          <w:rFonts w:ascii="Optima" w:hAnsi="Optima"/>
          <w:bCs/>
        </w:rPr>
        <w:t xml:space="preserve">: </w:t>
      </w:r>
    </w:p>
    <w:p w14:paraId="1C1BF3E8" w14:textId="7768D010" w:rsidR="00094C46" w:rsidRDefault="00094C46" w:rsidP="00094C46">
      <w:pPr>
        <w:ind w:firstLine="200"/>
        <w:rPr>
          <w:rFonts w:ascii="Optima" w:hAnsi="Optima"/>
          <w:bCs/>
        </w:rPr>
      </w:pPr>
      <w:r w:rsidRPr="00094C46">
        <w:rPr>
          <w:rFonts w:ascii="Optima" w:hAnsi="Optima"/>
          <w:bCs/>
        </w:rPr>
        <w:t xml:space="preserve">The HFES Student Chapter recently hosted a 30-minute forum with Dr. </w:t>
      </w:r>
      <w:proofErr w:type="spellStart"/>
      <w:r w:rsidRPr="00094C46">
        <w:rPr>
          <w:rFonts w:ascii="Optima" w:hAnsi="Optima"/>
          <w:bCs/>
        </w:rPr>
        <w:t>Siqian</w:t>
      </w:r>
      <w:proofErr w:type="spellEnd"/>
      <w:r w:rsidRPr="00094C46">
        <w:rPr>
          <w:rFonts w:ascii="Optima" w:hAnsi="Optima"/>
          <w:bCs/>
        </w:rPr>
        <w:t xml:space="preserve"> Shen on December 1st. Dr. </w:t>
      </w:r>
      <w:proofErr w:type="spellStart"/>
      <w:r w:rsidRPr="00094C46">
        <w:rPr>
          <w:rFonts w:ascii="Optima" w:hAnsi="Optima"/>
          <w:bCs/>
        </w:rPr>
        <w:t>Siqian</w:t>
      </w:r>
      <w:proofErr w:type="spellEnd"/>
      <w:r w:rsidRPr="00094C46">
        <w:rPr>
          <w:rFonts w:ascii="Optima" w:hAnsi="Optima"/>
          <w:bCs/>
        </w:rPr>
        <w:t xml:space="preserve"> Shen is a Professor in the Department of Industrial &amp; Operations Engineering at the University of Michigan, Ann Arbor. She is an operations research expert with specializations in integer programming, stochastic programming, and network optimization. Her research has made substantial contributions to diverse areas, including energy, healthcare, cloud computing, and transportation systems.</w:t>
      </w:r>
    </w:p>
    <w:p w14:paraId="4C05C419" w14:textId="77777777" w:rsidR="00094C46" w:rsidRDefault="00094C46" w:rsidP="00094C46">
      <w:pPr>
        <w:ind w:firstLine="200"/>
        <w:rPr>
          <w:rFonts w:ascii="Optima" w:hAnsi="Optima"/>
          <w:bCs/>
        </w:rPr>
      </w:pPr>
      <w:r w:rsidRPr="00094C46">
        <w:rPr>
          <w:rFonts w:ascii="Optima" w:hAnsi="Optima"/>
          <w:bCs/>
        </w:rPr>
        <w:t>During the forum, students engaged in a vibrant Q&amp;A session, delving into various aspects of academic careers. The discussion covered diverse topics, including strategies for finding suitable collaborators, the different requirements of NSF and NIH funding, and suggestions for writing proposals and securing grants. The forum also touched upon the timeline of postdoctoral researchers regarding when to focus on grant writing. Dr. Shen emphasized that it is influenced by various factors based on the PI and trainee. Dr. Shen advised starting with familiar topics and diversifying reading across fields to enhance one's ability to tell a compelling research story.</w:t>
      </w:r>
    </w:p>
    <w:p w14:paraId="15A32140" w14:textId="0BC4E0A9" w:rsidR="00094C46" w:rsidRPr="00094C46" w:rsidRDefault="00094C46" w:rsidP="00094C46">
      <w:pPr>
        <w:ind w:firstLine="200"/>
        <w:rPr>
          <w:rFonts w:ascii="Optima" w:hAnsi="Optima"/>
          <w:bCs/>
        </w:rPr>
      </w:pPr>
      <w:r w:rsidRPr="00094C46">
        <w:rPr>
          <w:rFonts w:ascii="Optima" w:hAnsi="Optima"/>
          <w:bCs/>
        </w:rPr>
        <w:t>Additionally, Dr. Shen shared her experiences navigating a career in academia, including insights on time management, the priorities of a junior professor, as well as the advantages and disadvantages of staying in academia.</w:t>
      </w:r>
    </w:p>
    <w:p w14:paraId="14F02F23" w14:textId="1478BECB" w:rsidR="00DA1C5C" w:rsidRDefault="003854C5" w:rsidP="001619C7">
      <w:pPr>
        <w:ind w:left="450" w:hanging="450"/>
        <w:rPr>
          <w:rFonts w:ascii="Optima" w:hAnsi="Optima"/>
          <w:bCs/>
        </w:rPr>
      </w:pPr>
      <w:r>
        <w:rPr>
          <w:rFonts w:ascii="Optima" w:hAnsi="Optima"/>
          <w:bCs/>
          <w:noProof/>
        </w:rPr>
        <w:lastRenderedPageBreak/>
        <w:drawing>
          <wp:inline distT="0" distB="0" distL="0" distR="0" wp14:anchorId="773C2B37" wp14:editId="748E61BD">
            <wp:extent cx="5731510" cy="4298950"/>
            <wp:effectExtent l="0" t="0" r="2540" b="6350"/>
            <wp:docPr id="1511398244"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398244" name="Picture 1" descr="A group of people standing togeth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150DD80" w14:textId="77777777" w:rsidR="00DA1C5C" w:rsidRDefault="00DA1C5C" w:rsidP="001619C7">
      <w:pPr>
        <w:ind w:left="450" w:hanging="450"/>
        <w:rPr>
          <w:rFonts w:ascii="Optima" w:hAnsi="Optima"/>
          <w:bCs/>
        </w:rPr>
      </w:pPr>
    </w:p>
    <w:p w14:paraId="5CEB3D12" w14:textId="77777777" w:rsidR="007D099F" w:rsidRDefault="007D099F" w:rsidP="007D099F">
      <w:pPr>
        <w:ind w:left="450" w:hanging="450"/>
        <w:rPr>
          <w:rFonts w:ascii="Optima" w:hAnsi="Optima"/>
          <w:bCs/>
        </w:rPr>
      </w:pPr>
    </w:p>
    <w:p w14:paraId="09BA701F" w14:textId="77777777" w:rsidR="007D099F" w:rsidRDefault="007D099F" w:rsidP="007D099F">
      <w:pPr>
        <w:rPr>
          <w:rFonts w:ascii="Optima" w:hAnsi="Optima"/>
          <w:bCs/>
        </w:rPr>
      </w:pPr>
    </w:p>
    <w:p w14:paraId="46B48EC2" w14:textId="43096AF1" w:rsidR="007D099F" w:rsidRDefault="007D099F" w:rsidP="001619C7">
      <w:pPr>
        <w:ind w:left="450" w:hanging="450"/>
        <w:rPr>
          <w:rFonts w:ascii="Optima" w:hAnsi="Optima"/>
          <w:bCs/>
        </w:rPr>
      </w:pPr>
      <w:r>
        <w:rPr>
          <w:rFonts w:ascii="Optima" w:hAnsi="Optima"/>
          <w:bCs/>
        </w:rPr>
        <w:t xml:space="preserve"> </w:t>
      </w:r>
    </w:p>
    <w:p w14:paraId="24C34BD5" w14:textId="77777777" w:rsidR="005C6B73" w:rsidRDefault="005C6B73"/>
    <w:sectPr w:rsidR="005C6B73" w:rsidSect="005E4E62">
      <w:pgSz w:w="11906" w:h="16838"/>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88B3" w14:textId="77777777" w:rsidR="009F4561" w:rsidRDefault="009F4561" w:rsidP="00776530">
      <w:pPr>
        <w:spacing w:after="0" w:line="240" w:lineRule="auto"/>
      </w:pPr>
      <w:r>
        <w:separator/>
      </w:r>
    </w:p>
  </w:endnote>
  <w:endnote w:type="continuationSeparator" w:id="0">
    <w:p w14:paraId="65D4A3F2" w14:textId="77777777" w:rsidR="009F4561" w:rsidRDefault="009F4561" w:rsidP="0077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6BC5" w14:textId="77777777" w:rsidR="009F4561" w:rsidRDefault="009F4561" w:rsidP="00776530">
      <w:pPr>
        <w:spacing w:after="0" w:line="240" w:lineRule="auto"/>
      </w:pPr>
      <w:r>
        <w:separator/>
      </w:r>
    </w:p>
  </w:footnote>
  <w:footnote w:type="continuationSeparator" w:id="0">
    <w:p w14:paraId="4C0CCA38" w14:textId="77777777" w:rsidR="009F4561" w:rsidRDefault="009F4561" w:rsidP="00776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0MjIxN7WwsDQwMzZU0lEKTi0uzszPAykwrAUAdEOEICwAAAA="/>
  </w:docVars>
  <w:rsids>
    <w:rsidRoot w:val="001619C7"/>
    <w:rsid w:val="00064920"/>
    <w:rsid w:val="00094C46"/>
    <w:rsid w:val="001619C7"/>
    <w:rsid w:val="00243A9F"/>
    <w:rsid w:val="003854C5"/>
    <w:rsid w:val="003A3E19"/>
    <w:rsid w:val="005C6B73"/>
    <w:rsid w:val="005E4E62"/>
    <w:rsid w:val="007054B9"/>
    <w:rsid w:val="00776530"/>
    <w:rsid w:val="007D099F"/>
    <w:rsid w:val="009F4561"/>
    <w:rsid w:val="00B10F81"/>
    <w:rsid w:val="00BC048E"/>
    <w:rsid w:val="00CA5D7A"/>
    <w:rsid w:val="00CE7A1A"/>
    <w:rsid w:val="00DA1C5C"/>
    <w:rsid w:val="00E83A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165BF"/>
  <w15:chartTrackingRefBased/>
  <w15:docId w15:val="{AD23287C-D2C3-45BD-A5BB-2BE759C7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C7"/>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30"/>
  </w:style>
  <w:style w:type="paragraph" w:styleId="Footer">
    <w:name w:val="footer"/>
    <w:basedOn w:val="Normal"/>
    <w:link w:val="FooterChar"/>
    <w:uiPriority w:val="99"/>
    <w:unhideWhenUsed/>
    <w:rsid w:val="0077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30"/>
  </w:style>
  <w:style w:type="paragraph" w:styleId="NormalWeb">
    <w:name w:val="Normal (Web)"/>
    <w:basedOn w:val="Normal"/>
    <w:uiPriority w:val="99"/>
    <w:semiHidden/>
    <w:unhideWhenUsed/>
    <w:rsid w:val="00DA1C5C"/>
    <w:pPr>
      <w:widowControl/>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804">
      <w:bodyDiv w:val="1"/>
      <w:marLeft w:val="0"/>
      <w:marRight w:val="0"/>
      <w:marTop w:val="0"/>
      <w:marBottom w:val="0"/>
      <w:divBdr>
        <w:top w:val="none" w:sz="0" w:space="0" w:color="auto"/>
        <w:left w:val="none" w:sz="0" w:space="0" w:color="auto"/>
        <w:bottom w:val="none" w:sz="0" w:space="0" w:color="auto"/>
        <w:right w:val="none" w:sz="0" w:space="0" w:color="auto"/>
      </w:divBdr>
    </w:div>
    <w:div w:id="145368467">
      <w:bodyDiv w:val="1"/>
      <w:marLeft w:val="0"/>
      <w:marRight w:val="0"/>
      <w:marTop w:val="0"/>
      <w:marBottom w:val="0"/>
      <w:divBdr>
        <w:top w:val="none" w:sz="0" w:space="0" w:color="auto"/>
        <w:left w:val="none" w:sz="0" w:space="0" w:color="auto"/>
        <w:bottom w:val="none" w:sz="0" w:space="0" w:color="auto"/>
        <w:right w:val="none" w:sz="0" w:space="0" w:color="auto"/>
      </w:divBdr>
    </w:div>
    <w:div w:id="155460139">
      <w:bodyDiv w:val="1"/>
      <w:marLeft w:val="0"/>
      <w:marRight w:val="0"/>
      <w:marTop w:val="0"/>
      <w:marBottom w:val="0"/>
      <w:divBdr>
        <w:top w:val="none" w:sz="0" w:space="0" w:color="auto"/>
        <w:left w:val="none" w:sz="0" w:space="0" w:color="auto"/>
        <w:bottom w:val="none" w:sz="0" w:space="0" w:color="auto"/>
        <w:right w:val="none" w:sz="0" w:space="0" w:color="auto"/>
      </w:divBdr>
    </w:div>
    <w:div w:id="12987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257</Words>
  <Characters>1449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 Liu</dc:creator>
  <cp:keywords/>
  <dc:description/>
  <cp:lastModifiedBy>Shuyu Liu</cp:lastModifiedBy>
  <cp:revision>10</cp:revision>
  <dcterms:created xsi:type="dcterms:W3CDTF">2023-12-01T16:41:00Z</dcterms:created>
  <dcterms:modified xsi:type="dcterms:W3CDTF">2023-12-01T19:15:00Z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c1fd81ba-feff-465a-a51f-d7ad8e851b94</vt:lpwstr>
  </property>
</Properties>
</file>