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0024DE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0024DE">
              <w:t>e</w:t>
            </w:r>
            <w:r w:rsidR="00BE3606" w:rsidRPr="00710C04">
              <w:rPr>
                <w:rFonts w:cs="Times New Roman"/>
              </w:rPr>
              <w:t xml:space="preserve">) </w:t>
            </w:r>
            <w:r w:rsidR="000024DE">
              <w:rPr>
                <w:rFonts w:cs="Times New Roman"/>
              </w:rPr>
              <w:t>An ability to identify, formulate, and solve engineering problems.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A25117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541BE2">
              <w:t xml:space="preserve">ESI </w:t>
            </w:r>
            <w:r w:rsidR="00A25117">
              <w:t>4312</w:t>
            </w:r>
          </w:p>
        </w:tc>
        <w:tc>
          <w:tcPr>
            <w:tcW w:w="3150" w:type="dxa"/>
          </w:tcPr>
          <w:p w:rsidR="00A826D2" w:rsidRDefault="00A826D2" w:rsidP="006E23D9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6E23D9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A25117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A25117">
              <w:t>Operations Research 1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E23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024DE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4A48B7"/>
    <w:rsid w:val="00500F79"/>
    <w:rsid w:val="00527752"/>
    <w:rsid w:val="00541BE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6E23D9"/>
    <w:rsid w:val="00710C04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52B46"/>
    <w:rsid w:val="009706F9"/>
    <w:rsid w:val="009B1DF9"/>
    <w:rsid w:val="009C09AC"/>
    <w:rsid w:val="009E338C"/>
    <w:rsid w:val="00A25117"/>
    <w:rsid w:val="00A826D2"/>
    <w:rsid w:val="00A87AA2"/>
    <w:rsid w:val="00AB6D03"/>
    <w:rsid w:val="00AD2F8F"/>
    <w:rsid w:val="00B3106F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39</cp:revision>
  <dcterms:created xsi:type="dcterms:W3CDTF">2012-05-01T14:01:00Z</dcterms:created>
  <dcterms:modified xsi:type="dcterms:W3CDTF">2017-09-28T16:54:00Z</dcterms:modified>
</cp:coreProperties>
</file>